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"/>
        <w:rPr>
          <w:rFonts w:ascii="Tahoma" w:cs="Tahoma" w:hAnsi="Tahoma" w:eastAsia="Tahoma"/>
          <w:b w:val="1"/>
          <w:bCs w:val="1"/>
          <w:u w:val="single"/>
        </w:rPr>
      </w:pPr>
      <w:r>
        <w:rPr>
          <w:rFonts w:ascii="Tahoma" w:hAnsi="Tahoma"/>
          <w:b w:val="1"/>
          <w:bCs w:val="1"/>
          <w:u w:val="single"/>
          <w:rtl w:val="0"/>
        </w:rPr>
        <w:t>T</w:t>
      </w:r>
      <w:r>
        <w:rPr>
          <w:rFonts w:ascii="Tahoma" w:hAnsi="Tahoma" w:hint="default"/>
          <w:b w:val="1"/>
          <w:bCs w:val="1"/>
          <w:u w:val="single"/>
          <w:rtl w:val="0"/>
        </w:rPr>
        <w:t>á</w:t>
      </w:r>
      <w:r>
        <w:rPr>
          <w:rFonts w:ascii="Tahoma" w:hAnsi="Tahoma"/>
          <w:b w:val="1"/>
          <w:bCs w:val="1"/>
          <w:u w:val="single"/>
          <w:rtl w:val="0"/>
        </w:rPr>
        <w:t>rhely szerz</w:t>
      </w:r>
      <w:r>
        <w:rPr>
          <w:rFonts w:ascii="Tahoma" w:hAnsi="Tahoma" w:hint="default"/>
          <w:b w:val="1"/>
          <w:bCs w:val="1"/>
          <w:u w:val="single"/>
          <w:rtl w:val="0"/>
        </w:rPr>
        <w:t>ő</w:t>
      </w:r>
      <w:r>
        <w:rPr>
          <w:rFonts w:ascii="Tahoma" w:hAnsi="Tahoma"/>
          <w:b w:val="1"/>
          <w:bCs w:val="1"/>
          <w:u w:val="single"/>
          <w:rtl w:val="0"/>
        </w:rPr>
        <w:t>d</w:t>
      </w:r>
      <w:r>
        <w:rPr>
          <w:rFonts w:ascii="Tahoma" w:hAnsi="Tahoma" w:hint="default"/>
          <w:b w:val="1"/>
          <w:bCs w:val="1"/>
          <w:u w:val="single"/>
          <w:rtl w:val="0"/>
        </w:rPr>
        <w:t>é</w:t>
      </w:r>
      <w:r>
        <w:rPr>
          <w:rFonts w:ascii="Tahoma" w:hAnsi="Tahoma"/>
          <w:b w:val="1"/>
          <w:bCs w:val="1"/>
          <w:u w:val="single"/>
          <w:rtl w:val="0"/>
        </w:rPr>
        <w:t>s meg</w:t>
      </w:r>
      <w:r>
        <w:rPr>
          <w:rFonts w:ascii="Tahoma" w:hAnsi="Tahoma" w:hint="default"/>
          <w:b w:val="1"/>
          <w:bCs w:val="1"/>
          <w:u w:val="single"/>
          <w:rtl w:val="0"/>
        </w:rPr>
        <w:t>á</w:t>
      </w:r>
      <w:r>
        <w:rPr>
          <w:rFonts w:ascii="Tahoma" w:hAnsi="Tahoma"/>
          <w:b w:val="1"/>
          <w:bCs w:val="1"/>
          <w:u w:val="single"/>
          <w:rtl w:val="0"/>
        </w:rPr>
        <w:t>llapod</w:t>
      </w:r>
      <w:r>
        <w:rPr>
          <w:rFonts w:ascii="Tahoma" w:hAnsi="Tahoma" w:hint="default"/>
          <w:b w:val="1"/>
          <w:bCs w:val="1"/>
          <w:u w:val="single"/>
          <w:rtl w:val="0"/>
        </w:rPr>
        <w:t>á</w:t>
      </w:r>
      <w:r>
        <w:rPr>
          <w:rFonts w:ascii="Tahoma" w:hAnsi="Tahoma"/>
          <w:b w:val="1"/>
          <w:bCs w:val="1"/>
          <w:u w:val="single"/>
          <w:rtl w:val="0"/>
        </w:rPr>
        <w:t>s</w:t>
      </w:r>
    </w:p>
    <w:p>
      <w:pPr>
        <w:pStyle w:val="Normál"/>
      </w:pPr>
    </w:p>
    <w:p>
      <w:pPr>
        <w:pStyle w:val="Normál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979804</wp:posOffset>
                </wp:positionH>
                <wp:positionV relativeFrom="line">
                  <wp:posOffset>113664</wp:posOffset>
                </wp:positionV>
                <wp:extent cx="4701541" cy="2159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1" cy="2159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77.1pt;margin-top:8.9pt;width:370.2pt;height:17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ál"/>
        <w:rPr>
          <w:rFonts w:ascii="Tahoma" w:cs="Tahoma" w:hAnsi="Tahoma" w:eastAsia="Tahoma"/>
          <w:sz w:val="18"/>
          <w:szCs w:val="18"/>
        </w:rPr>
      </w:pPr>
      <w:r>
        <w:rPr>
          <w:rFonts w:ascii="Tahoma" w:hAnsi="Tahoma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sz w:val="18"/>
          <w:szCs w:val="18"/>
          <w:rtl w:val="0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</w:rPr>
        <w:t>N</w:t>
      </w:r>
      <w:r>
        <w:rPr>
          <w:rFonts w:ascii="Tahoma" w:hAnsi="Tahoma" w:hint="default"/>
          <w:b w:val="1"/>
          <w:bCs w:val="1"/>
          <w:sz w:val="18"/>
          <w:szCs w:val="18"/>
          <w:rtl w:val="0"/>
        </w:rPr>
        <w:t>é</w:t>
      </w:r>
      <w:r>
        <w:rPr>
          <w:rFonts w:ascii="Tahoma" w:hAnsi="Tahoma"/>
          <w:b w:val="1"/>
          <w:bCs w:val="1"/>
          <w:sz w:val="18"/>
          <w:szCs w:val="18"/>
          <w:rtl w:val="0"/>
        </w:rPr>
        <w:t>v</w:t>
      </w:r>
      <w:r>
        <w:rPr>
          <w:rFonts w:ascii="Tahoma" w:hAnsi="Tahoma"/>
          <w:sz w:val="18"/>
          <w:szCs w:val="18"/>
          <w:rtl w:val="0"/>
        </w:rPr>
        <w:t xml:space="preserve"> (C</w:t>
      </w:r>
      <w:r>
        <w:rPr>
          <w:rFonts w:ascii="Tahoma" w:hAnsi="Tahoma" w:hint="default"/>
          <w:sz w:val="18"/>
          <w:szCs w:val="18"/>
          <w:rtl w:val="0"/>
        </w:rPr>
        <w:t>é</w:t>
      </w:r>
      <w:r>
        <w:rPr>
          <w:rFonts w:ascii="Tahoma" w:hAnsi="Tahoma"/>
          <w:sz w:val="18"/>
          <w:szCs w:val="18"/>
          <w:rtl w:val="0"/>
        </w:rPr>
        <w:t>gn</w:t>
      </w:r>
      <w:r>
        <w:rPr>
          <w:rFonts w:ascii="Tahoma" w:hAnsi="Tahoma" w:hint="default"/>
          <w:sz w:val="18"/>
          <w:szCs w:val="18"/>
          <w:rtl w:val="0"/>
        </w:rPr>
        <w:t>é</w:t>
      </w:r>
      <w:r>
        <w:rPr>
          <w:rFonts w:ascii="Tahoma" w:hAnsi="Tahoma"/>
          <w:sz w:val="18"/>
          <w:szCs w:val="18"/>
          <w:rtl w:val="0"/>
        </w:rPr>
        <w:t>v):</w:t>
      </w:r>
    </w:p>
    <w:p>
      <w:pPr>
        <w:pStyle w:val="Normál"/>
        <w:rPr>
          <w:rFonts w:ascii="Tahoma" w:cs="Tahoma" w:hAnsi="Tahoma" w:eastAsia="Tahoma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line">
                  <wp:posOffset>144145</wp:posOffset>
                </wp:positionV>
                <wp:extent cx="3562985" cy="2159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985" cy="2159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65.6pt;margin-top:11.4pt;width:280.5pt;height:17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line">
                  <wp:posOffset>144145</wp:posOffset>
                </wp:positionV>
                <wp:extent cx="579120" cy="2159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159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0.4pt;margin-top:11.4pt;width:45.6pt;height:17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ál"/>
        <w:rPr>
          <w:rFonts w:ascii="Tahoma" w:cs="Tahoma" w:hAnsi="Tahoma" w:eastAsia="Tahoma"/>
        </w:rPr>
      </w:pPr>
      <w:r>
        <w:rPr>
          <w:rFonts w:ascii="Tahoma" w:hAnsi="Tahoma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sz w:val="18"/>
          <w:szCs w:val="18"/>
          <w:rtl w:val="0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</w:rPr>
        <w:t>Ir.sz</w:t>
      </w:r>
      <w:r>
        <w:rPr>
          <w:rFonts w:ascii="Tahoma" w:hAnsi="Tahoma" w:hint="default"/>
          <w:b w:val="1"/>
          <w:bCs w:val="1"/>
          <w:sz w:val="18"/>
          <w:szCs w:val="18"/>
          <w:rtl w:val="0"/>
        </w:rPr>
        <w:t>á</w:t>
      </w:r>
      <w:r>
        <w:rPr>
          <w:rFonts w:ascii="Tahoma" w:hAnsi="Tahoma"/>
          <w:b w:val="1"/>
          <w:bCs w:val="1"/>
          <w:sz w:val="18"/>
          <w:szCs w:val="18"/>
          <w:rtl w:val="0"/>
        </w:rPr>
        <w:t>m</w:t>
      </w:r>
      <w:r>
        <w:rPr>
          <w:rFonts w:ascii="Tahoma" w:hAnsi="Tahoma"/>
          <w:sz w:val="18"/>
          <w:szCs w:val="18"/>
          <w:rtl w:val="0"/>
        </w:rPr>
        <w:t>:</w:t>
      </w:r>
      <w:r>
        <w:rPr>
          <w:rFonts w:ascii="Tahoma" w:cs="Tahoma" w:hAnsi="Tahoma" w:eastAsia="Tahoma"/>
        </w:rPr>
        <w:tab/>
        <w:tab/>
      </w:r>
      <w:r>
        <w:rPr>
          <w:rFonts w:ascii="Tahoma" w:hAnsi="Tahoma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b w:val="1"/>
          <w:bCs w:val="1"/>
          <w:sz w:val="18"/>
          <w:szCs w:val="18"/>
          <w:rtl w:val="0"/>
        </w:rPr>
        <w:t xml:space="preserve"> Telep</w:t>
      </w:r>
      <w:r>
        <w:rPr>
          <w:rFonts w:ascii="Tahoma" w:hAnsi="Tahoma" w:hint="default"/>
          <w:b w:val="1"/>
          <w:bCs w:val="1"/>
          <w:sz w:val="18"/>
          <w:szCs w:val="18"/>
          <w:rtl w:val="0"/>
        </w:rPr>
        <w:t>ü</w:t>
      </w:r>
      <w:r>
        <w:rPr>
          <w:rFonts w:ascii="Tahoma" w:hAnsi="Tahoma"/>
          <w:b w:val="1"/>
          <w:bCs w:val="1"/>
          <w:sz w:val="18"/>
          <w:szCs w:val="18"/>
          <w:rtl w:val="0"/>
        </w:rPr>
        <w:t>l</w:t>
      </w:r>
      <w:r>
        <w:rPr>
          <w:rFonts w:ascii="Tahoma" w:hAnsi="Tahoma" w:hint="default"/>
          <w:b w:val="1"/>
          <w:bCs w:val="1"/>
          <w:sz w:val="18"/>
          <w:szCs w:val="18"/>
          <w:rtl w:val="0"/>
        </w:rPr>
        <w:t>é</w:t>
      </w:r>
      <w:r>
        <w:rPr>
          <w:rFonts w:ascii="Tahoma" w:hAnsi="Tahoma"/>
          <w:b w:val="1"/>
          <w:bCs w:val="1"/>
          <w:sz w:val="18"/>
          <w:szCs w:val="18"/>
          <w:rtl w:val="0"/>
        </w:rPr>
        <w:t>s</w:t>
      </w:r>
      <w:r>
        <w:rPr>
          <w:rFonts w:ascii="Tahoma" w:hAnsi="Tahoma"/>
          <w:rtl w:val="0"/>
        </w:rPr>
        <w:t>:</w:t>
      </w:r>
    </w:p>
    <w:p>
      <w:pPr>
        <w:pStyle w:val="Normál"/>
        <w:rPr>
          <w:rFonts w:ascii="Tahoma" w:cs="Tahoma" w:hAnsi="Tahoma" w:eastAsia="Tahoma"/>
        </w:rPr>
      </w:pPr>
    </w:p>
    <w:p>
      <w:pPr>
        <w:pStyle w:val="Normál"/>
        <w:rPr>
          <w:rFonts w:ascii="Tahoma" w:cs="Tahoma" w:hAnsi="Tahoma" w:eastAsia="Tahoma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1094104</wp:posOffset>
                </wp:positionH>
                <wp:positionV relativeFrom="line">
                  <wp:posOffset>95250</wp:posOffset>
                </wp:positionV>
                <wp:extent cx="4587241" cy="2159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241" cy="2159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86.1pt;margin-top:7.5pt;width:361.2pt;height:17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ál"/>
        <w:rPr>
          <w:rFonts w:ascii="Tahoma" w:cs="Tahoma" w:hAnsi="Tahoma" w:eastAsia="Tahoma"/>
          <w:sz w:val="18"/>
          <w:szCs w:val="18"/>
        </w:rPr>
      </w:pPr>
      <w:r>
        <w:rPr>
          <w:rFonts w:ascii="Tahoma" w:hAnsi="Tahoma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sz w:val="18"/>
          <w:szCs w:val="18"/>
          <w:rtl w:val="0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</w:rPr>
        <w:t>Utca, h</w:t>
      </w:r>
      <w:r>
        <w:rPr>
          <w:rFonts w:ascii="Tahoma" w:hAnsi="Tahoma" w:hint="default"/>
          <w:b w:val="1"/>
          <w:bCs w:val="1"/>
          <w:sz w:val="18"/>
          <w:szCs w:val="18"/>
          <w:rtl w:val="0"/>
        </w:rPr>
        <w:t>á</w:t>
      </w:r>
      <w:r>
        <w:rPr>
          <w:rFonts w:ascii="Tahoma" w:hAnsi="Tahoma"/>
          <w:b w:val="1"/>
          <w:bCs w:val="1"/>
          <w:sz w:val="18"/>
          <w:szCs w:val="18"/>
          <w:rtl w:val="0"/>
        </w:rPr>
        <w:t>zsz</w:t>
      </w:r>
      <w:r>
        <w:rPr>
          <w:rFonts w:ascii="Tahoma" w:hAnsi="Tahoma" w:hint="default"/>
          <w:b w:val="1"/>
          <w:bCs w:val="1"/>
          <w:sz w:val="18"/>
          <w:szCs w:val="18"/>
          <w:rtl w:val="0"/>
        </w:rPr>
        <w:t>á</w:t>
      </w:r>
      <w:r>
        <w:rPr>
          <w:rFonts w:ascii="Tahoma" w:hAnsi="Tahoma"/>
          <w:b w:val="1"/>
          <w:bCs w:val="1"/>
          <w:sz w:val="18"/>
          <w:szCs w:val="18"/>
          <w:rtl w:val="0"/>
        </w:rPr>
        <w:t>m</w:t>
      </w:r>
      <w:r>
        <w:rPr>
          <w:rFonts w:ascii="Tahoma" w:hAnsi="Tahoma"/>
          <w:sz w:val="18"/>
          <w:szCs w:val="18"/>
          <w:rtl w:val="0"/>
        </w:rPr>
        <w:t>:</w:t>
      </w:r>
    </w:p>
    <w:p>
      <w:pPr>
        <w:pStyle w:val="Normál"/>
        <w:rPr>
          <w:rFonts w:ascii="Tahoma" w:cs="Tahoma" w:hAnsi="Tahoma" w:eastAsia="Tahoma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3837304</wp:posOffset>
                </wp:positionH>
                <wp:positionV relativeFrom="line">
                  <wp:posOffset>118110</wp:posOffset>
                </wp:positionV>
                <wp:extent cx="1826896" cy="2159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6896" cy="2159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302.1pt;margin-top:9.3pt;width:143.9pt;height:17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line">
                  <wp:posOffset>118110</wp:posOffset>
                </wp:positionV>
                <wp:extent cx="1920240" cy="2159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2159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59.2pt;margin-top:9.3pt;width:151.2pt;height:17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ál"/>
        <w:tabs>
          <w:tab w:val="left" w:pos="4820"/>
        </w:tabs>
        <w:rPr>
          <w:rFonts w:ascii="Tahoma" w:cs="Tahoma" w:hAnsi="Tahoma" w:eastAsia="Tahoma"/>
        </w:rPr>
      </w:pPr>
      <w:r>
        <w:rPr>
          <w:rFonts w:ascii="Tahoma" w:hAnsi="Tahoma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sz w:val="18"/>
          <w:szCs w:val="18"/>
          <w:rtl w:val="0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</w:rPr>
        <w:t>Ad</w:t>
      </w:r>
      <w:r>
        <w:rPr>
          <w:rFonts w:ascii="Tahoma" w:hAnsi="Tahoma" w:hint="default"/>
          <w:b w:val="1"/>
          <w:bCs w:val="1"/>
          <w:sz w:val="18"/>
          <w:szCs w:val="18"/>
          <w:rtl w:val="0"/>
        </w:rPr>
        <w:t>ó</w:t>
      </w:r>
      <w:r>
        <w:rPr>
          <w:rFonts w:ascii="Tahoma" w:hAnsi="Tahoma"/>
          <w:b w:val="1"/>
          <w:bCs w:val="1"/>
          <w:sz w:val="18"/>
          <w:szCs w:val="18"/>
          <w:rtl w:val="0"/>
        </w:rPr>
        <w:t>sz</w:t>
      </w:r>
      <w:r>
        <w:rPr>
          <w:rFonts w:ascii="Tahoma" w:hAnsi="Tahoma" w:hint="default"/>
          <w:b w:val="1"/>
          <w:bCs w:val="1"/>
          <w:sz w:val="18"/>
          <w:szCs w:val="18"/>
          <w:rtl w:val="0"/>
        </w:rPr>
        <w:t>á</w:t>
      </w:r>
      <w:r>
        <w:rPr>
          <w:rFonts w:ascii="Tahoma" w:hAnsi="Tahoma"/>
          <w:b w:val="1"/>
          <w:bCs w:val="1"/>
          <w:sz w:val="18"/>
          <w:szCs w:val="18"/>
          <w:rtl w:val="0"/>
        </w:rPr>
        <w:t>m</w:t>
      </w:r>
      <w:r>
        <w:rPr>
          <w:rFonts w:ascii="Tahoma" w:hAnsi="Tahoma"/>
          <w:sz w:val="18"/>
          <w:szCs w:val="18"/>
          <w:rtl w:val="0"/>
        </w:rPr>
        <w:t>:</w:t>
      </w:r>
      <w:r>
        <w:rPr>
          <w:rFonts w:ascii="Tahoma" w:hAnsi="Tahoma"/>
          <w:rtl w:val="0"/>
        </w:rPr>
        <w:t xml:space="preserve">   </w:t>
        <w:tab/>
      </w:r>
      <w:r>
        <w:rPr>
          <w:rFonts w:ascii="Tahoma" w:hAnsi="Tahoma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sz w:val="18"/>
          <w:szCs w:val="18"/>
          <w:rtl w:val="0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</w:rPr>
        <w:t>Tel.sz</w:t>
      </w:r>
      <w:r>
        <w:rPr>
          <w:rFonts w:ascii="Tahoma" w:hAnsi="Tahoma" w:hint="default"/>
          <w:b w:val="1"/>
          <w:bCs w:val="1"/>
          <w:sz w:val="18"/>
          <w:szCs w:val="18"/>
          <w:rtl w:val="0"/>
        </w:rPr>
        <w:t>á</w:t>
      </w:r>
      <w:r>
        <w:rPr>
          <w:rFonts w:ascii="Tahoma" w:hAnsi="Tahoma"/>
          <w:b w:val="1"/>
          <w:bCs w:val="1"/>
          <w:sz w:val="18"/>
          <w:szCs w:val="18"/>
          <w:rtl w:val="0"/>
        </w:rPr>
        <w:t>m</w:t>
      </w:r>
      <w:r>
        <w:rPr>
          <w:rFonts w:ascii="Tahoma" w:hAnsi="Tahoma"/>
          <w:sz w:val="18"/>
          <w:szCs w:val="18"/>
          <w:rtl w:val="0"/>
        </w:rPr>
        <w:t>:</w:t>
      </w:r>
    </w:p>
    <w:p>
      <w:pPr>
        <w:pStyle w:val="Normál"/>
        <w:rPr>
          <w:rFonts w:ascii="Tahoma" w:cs="Tahoma" w:hAnsi="Tahoma" w:eastAsia="Tahoma"/>
        </w:rPr>
      </w:pPr>
    </w:p>
    <w:p>
      <w:pPr>
        <w:pStyle w:val="Normál"/>
        <w:rPr>
          <w:rFonts w:ascii="Tahoma" w:cs="Tahoma" w:hAnsi="Tahoma" w:eastAsia="Tahoma"/>
          <w:b w:val="1"/>
          <w:bCs w:val="1"/>
        </w:rPr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line">
                  <wp:posOffset>118110</wp:posOffset>
                </wp:positionV>
                <wp:extent cx="4229100" cy="2159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159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13.2pt;margin-top:9.3pt;width:333.0pt;height:17.0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ál"/>
        <w:rPr>
          <w:rFonts w:ascii="Tahoma" w:cs="Tahoma" w:hAnsi="Tahoma" w:eastAsia="Tahoma"/>
          <w:sz w:val="18"/>
          <w:szCs w:val="18"/>
        </w:rPr>
      </w:pPr>
      <w:r>
        <w:rPr>
          <w:rFonts w:ascii="Tahoma" w:hAnsi="Tahoma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sz w:val="18"/>
          <w:szCs w:val="18"/>
          <w:rtl w:val="0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</w:rPr>
        <w:t>Kapcsolattart</w:t>
      </w:r>
      <w:r>
        <w:rPr>
          <w:rFonts w:ascii="Tahoma" w:hAnsi="Tahoma" w:hint="default"/>
          <w:b w:val="1"/>
          <w:bCs w:val="1"/>
          <w:sz w:val="18"/>
          <w:szCs w:val="18"/>
          <w:rtl w:val="0"/>
        </w:rPr>
        <w:t xml:space="preserve">ó </w:t>
      </w:r>
      <w:r>
        <w:rPr>
          <w:rFonts w:ascii="Tahoma" w:hAnsi="Tahoma"/>
          <w:b w:val="1"/>
          <w:bCs w:val="1"/>
          <w:sz w:val="18"/>
          <w:szCs w:val="18"/>
          <w:rtl w:val="0"/>
        </w:rPr>
        <w:t>neve</w:t>
      </w:r>
      <w:r>
        <w:rPr>
          <w:rFonts w:ascii="Tahoma" w:hAnsi="Tahoma"/>
          <w:sz w:val="18"/>
          <w:szCs w:val="18"/>
          <w:rtl w:val="0"/>
        </w:rPr>
        <w:t xml:space="preserve">: </w:t>
      </w:r>
    </w:p>
    <w:p>
      <w:pPr>
        <w:pStyle w:val="Normál"/>
        <w:rPr>
          <w:rFonts w:ascii="Tahoma" w:cs="Tahoma" w:hAnsi="Tahoma" w:eastAsia="Tahoma"/>
          <w:sz w:val="18"/>
          <w:szCs w:val="18"/>
        </w:rPr>
      </w:pPr>
    </w:p>
    <w:p>
      <w:pPr>
        <w:pStyle w:val="Normál"/>
        <w:rPr>
          <w:rFonts w:ascii="Tahoma" w:cs="Tahoma" w:hAnsi="Tahoma" w:eastAsia="Tahoma"/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line">
                  <wp:posOffset>16509</wp:posOffset>
                </wp:positionV>
                <wp:extent cx="2857500" cy="2159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59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95.2pt;margin-top:1.3pt;width:225.0pt;height:17.0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ahoma" w:hAnsi="Tahoma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sz w:val="18"/>
          <w:szCs w:val="18"/>
          <w:rtl w:val="0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</w:rPr>
        <w:t>Telefon sz</w:t>
      </w:r>
      <w:r>
        <w:rPr>
          <w:rFonts w:ascii="Tahoma" w:hAnsi="Tahoma" w:hint="default"/>
          <w:b w:val="1"/>
          <w:bCs w:val="1"/>
          <w:sz w:val="18"/>
          <w:szCs w:val="18"/>
          <w:rtl w:val="0"/>
        </w:rPr>
        <w:t>á</w:t>
      </w:r>
      <w:r>
        <w:rPr>
          <w:rFonts w:ascii="Tahoma" w:hAnsi="Tahoma"/>
          <w:b w:val="1"/>
          <w:bCs w:val="1"/>
          <w:sz w:val="18"/>
          <w:szCs w:val="18"/>
          <w:rtl w:val="0"/>
        </w:rPr>
        <w:t>ma</w:t>
      </w:r>
      <w:r>
        <w:rPr>
          <w:rFonts w:ascii="Tahoma" w:hAnsi="Tahoma"/>
          <w:sz w:val="18"/>
          <w:szCs w:val="18"/>
          <w:rtl w:val="0"/>
        </w:rPr>
        <w:t xml:space="preserve">:  </w:t>
      </w:r>
    </w:p>
    <w:p>
      <w:pPr>
        <w:pStyle w:val="Normál"/>
        <w:rPr>
          <w:rFonts w:ascii="Tahoma" w:cs="Tahoma" w:hAnsi="Tahoma" w:eastAsia="Tahoma"/>
          <w:sz w:val="18"/>
          <w:szCs w:val="18"/>
        </w:rPr>
      </w:pPr>
    </w:p>
    <w:p>
      <w:pPr>
        <w:pStyle w:val="Normál"/>
        <w:rPr>
          <w:rFonts w:ascii="Tahoma" w:cs="Tahoma" w:hAnsi="Tahoma" w:eastAsia="Tahoma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"/>
        <w:rPr>
          <w:rFonts w:ascii="Tahoma" w:cs="Tahoma" w:hAnsi="Tahoma" w:eastAsia="Tahoma"/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line">
                  <wp:posOffset>11429</wp:posOffset>
                </wp:positionV>
                <wp:extent cx="2857500" cy="2159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59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95.2pt;margin-top:0.9pt;width:225.0pt;height:17.0pt;z-index:2516695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ahoma" w:hAnsi="Tahoma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sz w:val="18"/>
          <w:szCs w:val="18"/>
          <w:rtl w:val="0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</w:rPr>
        <w:t>Email c</w:t>
      </w:r>
      <w:r>
        <w:rPr>
          <w:rFonts w:ascii="Tahoma" w:hAnsi="Tahoma" w:hint="default"/>
          <w:b w:val="1"/>
          <w:bCs w:val="1"/>
          <w:sz w:val="18"/>
          <w:szCs w:val="18"/>
          <w:rtl w:val="0"/>
        </w:rPr>
        <w:t>í</w:t>
      </w:r>
      <w:r>
        <w:rPr>
          <w:rFonts w:ascii="Tahoma" w:hAnsi="Tahoma"/>
          <w:b w:val="1"/>
          <w:bCs w:val="1"/>
          <w:sz w:val="18"/>
          <w:szCs w:val="18"/>
          <w:rtl w:val="0"/>
        </w:rPr>
        <w:t>m</w:t>
      </w:r>
      <w:r>
        <w:rPr>
          <w:rFonts w:ascii="Tahoma" w:hAnsi="Tahoma"/>
          <w:sz w:val="18"/>
          <w:szCs w:val="18"/>
          <w:rtl w:val="0"/>
        </w:rPr>
        <w:t xml:space="preserve">: </w:t>
      </w:r>
    </w:p>
    <w:p>
      <w:pPr>
        <w:pStyle w:val="Normál"/>
        <w:rPr>
          <w:rFonts w:ascii="Tahoma" w:cs="Tahoma" w:hAnsi="Tahoma" w:eastAsia="Tahoma"/>
          <w:b w:val="1"/>
          <w:bCs w:val="1"/>
        </w:rPr>
      </w:pPr>
    </w:p>
    <w:p>
      <w:pPr>
        <w:pStyle w:val="Normál"/>
        <w:rPr>
          <w:rFonts w:ascii="Tahoma" w:cs="Tahoma" w:hAnsi="Tahoma" w:eastAsia="Tahoma"/>
        </w:rPr>
      </w:pPr>
    </w:p>
    <w:p>
      <w:pPr>
        <w:pStyle w:val="Normál"/>
        <w:rPr>
          <w:rFonts w:ascii="Tahoma" w:cs="Tahoma" w:hAnsi="Tahoma" w:eastAsia="Tahoma"/>
          <w:b w:val="1"/>
          <w:bCs w:val="1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Fonts w:ascii="Tahoma" w:hAnsi="Tahoma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b w:val="1"/>
          <w:bCs w:val="1"/>
          <w:rtl w:val="0"/>
        </w:rPr>
        <w:t xml:space="preserve"> </w:t>
      </w:r>
      <w:r>
        <w:rPr>
          <w:rFonts w:ascii="Tahoma" w:hAnsi="Tahoma"/>
          <w:b w:val="1"/>
          <w:bCs w:val="1"/>
          <w:u w:val="single"/>
          <w:rtl w:val="0"/>
        </w:rPr>
        <w:t>Szolg</w:t>
      </w:r>
      <w:r>
        <w:rPr>
          <w:rFonts w:ascii="Tahoma" w:hAnsi="Tahoma" w:hint="default"/>
          <w:b w:val="1"/>
          <w:bCs w:val="1"/>
          <w:u w:val="single"/>
          <w:rtl w:val="0"/>
        </w:rPr>
        <w:t>á</w:t>
      </w:r>
      <w:r>
        <w:rPr>
          <w:rFonts w:ascii="Tahoma" w:hAnsi="Tahoma"/>
          <w:b w:val="1"/>
          <w:bCs w:val="1"/>
          <w:u w:val="single"/>
          <w:rtl w:val="0"/>
        </w:rPr>
        <w:t>ltat</w:t>
      </w:r>
      <w:r>
        <w:rPr>
          <w:rFonts w:ascii="Tahoma" w:hAnsi="Tahoma" w:hint="default"/>
          <w:b w:val="1"/>
          <w:bCs w:val="1"/>
          <w:u w:val="single"/>
          <w:rtl w:val="0"/>
        </w:rPr>
        <w:t>á</w:t>
      </w:r>
      <w:r>
        <w:rPr>
          <w:rFonts w:ascii="Tahoma" w:hAnsi="Tahoma"/>
          <w:b w:val="1"/>
          <w:bCs w:val="1"/>
          <w:u w:val="single"/>
          <w:rtl w:val="0"/>
        </w:rPr>
        <w:t>s param</w:t>
      </w:r>
      <w:r>
        <w:rPr>
          <w:rFonts w:ascii="Tahoma" w:hAnsi="Tahoma" w:hint="default"/>
          <w:b w:val="1"/>
          <w:bCs w:val="1"/>
          <w:u w:val="single"/>
          <w:rtl w:val="0"/>
        </w:rPr>
        <w:t>é</w:t>
      </w:r>
      <w:r>
        <w:rPr>
          <w:rFonts w:ascii="Tahoma" w:hAnsi="Tahoma"/>
          <w:b w:val="1"/>
          <w:bCs w:val="1"/>
          <w:u w:val="single"/>
          <w:rtl w:val="0"/>
        </w:rPr>
        <w:t>terei</w:t>
      </w:r>
      <w:r>
        <w:rPr>
          <w:rFonts w:ascii="Tahoma" w:hAnsi="Tahoma"/>
          <w:b w:val="1"/>
          <w:bCs w:val="1"/>
          <w:rtl w:val="0"/>
        </w:rPr>
        <w:t xml:space="preserve"> 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(# megfelel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ő 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zand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ó 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):</w:t>
      </w:r>
    </w:p>
    <w:p>
      <w:pPr>
        <w:pStyle w:val="Normál"/>
        <w:rPr>
          <w:rFonts w:ascii="Tahoma" w:cs="Tahoma" w:hAnsi="Tahoma" w:eastAsia="Tahoma"/>
          <w:b w:val="1"/>
          <w:bCs w:val="1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Normál"/>
        <w:rPr>
          <w:rFonts w:ascii="Verdana" w:cs="Verdana" w:hAnsi="Verdana" w:eastAsia="Verdana"/>
        </w:rPr>
      </w:pPr>
      <w:r>
        <w:rPr>
          <w:rFonts w:ascii="Verdana" w:hAnsi="Verdana"/>
          <w:rtl w:val="0"/>
        </w:rPr>
        <w:t>/ L- csomag /        / XL- csomag /       / XXL - csomag /</w:t>
      </w:r>
    </w:p>
    <w:p>
      <w:pPr>
        <w:pStyle w:val="Normál"/>
        <w:rPr>
          <w:rFonts w:ascii="Verdana" w:cs="Verdana" w:hAnsi="Verdana" w:eastAsia="Verdana"/>
        </w:rPr>
      </w:pPr>
      <w:r>
        <w:rPr>
          <w:rFonts w:ascii="Verdana" w:hAnsi="Verdana"/>
          <w:rtl w:val="0"/>
        </w:rPr>
        <w:t>/ L- Business csomag /        / XL- Business csomag /       / XXL - Business csomag /</w:t>
        <w:tab/>
        <w:t xml:space="preserve"> </w:t>
      </w:r>
    </w:p>
    <w:p>
      <w:pPr>
        <w:pStyle w:val="Normál"/>
        <w:tabs>
          <w:tab w:val="left" w:pos="426"/>
          <w:tab w:val="left" w:pos="2835"/>
          <w:tab w:val="left" w:pos="3544"/>
        </w:tabs>
        <w:rPr>
          <w:rFonts w:ascii="Tahoma" w:cs="Tahoma" w:hAnsi="Tahoma" w:eastAsia="Tahoma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Normál"/>
        <w:tabs>
          <w:tab w:val="left" w:pos="5103"/>
          <w:tab w:val="left" w:pos="6237"/>
        </w:tabs>
        <w:rPr>
          <w:rFonts w:ascii="Tahoma" w:cs="Tahoma" w:hAnsi="Tahoma" w:eastAsia="Tahoma"/>
        </w:rPr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line">
                  <wp:posOffset>92710</wp:posOffset>
                </wp:positionV>
                <wp:extent cx="3108961" cy="2159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1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122.2pt;margin-top:7.3pt;width:244.8pt;height:17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ahoma" w:hAnsi="Tahoma"/>
          <w:rtl w:val="0"/>
        </w:rPr>
        <w:t xml:space="preserve"> </w:t>
      </w:r>
    </w:p>
    <w:p>
      <w:pPr>
        <w:pStyle w:val="Normál"/>
        <w:tabs>
          <w:tab w:val="left" w:pos="5103"/>
          <w:tab w:val="left" w:pos="6237"/>
        </w:tabs>
        <w:rPr>
          <w:rFonts w:ascii="Tahoma" w:cs="Tahoma" w:hAnsi="Tahoma" w:eastAsia="Tahoma"/>
          <w:b w:val="1"/>
          <w:bCs w:val="1"/>
        </w:rPr>
      </w:pPr>
      <w:r>
        <w:rPr>
          <w:rFonts w:ascii="Tahoma" w:hAnsi="Tahoma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b w:val="1"/>
          <w:bCs w:val="1"/>
          <w:rtl w:val="0"/>
        </w:rPr>
        <w:t xml:space="preserve"> Admin felhaszn</w:t>
      </w:r>
      <w:r>
        <w:rPr>
          <w:rFonts w:ascii="Tahoma" w:hAnsi="Tahoma" w:hint="default"/>
          <w:b w:val="1"/>
          <w:bCs w:val="1"/>
          <w:rtl w:val="0"/>
        </w:rPr>
        <w:t>á</w:t>
      </w:r>
      <w:r>
        <w:rPr>
          <w:rFonts w:ascii="Tahoma" w:hAnsi="Tahoma"/>
          <w:b w:val="1"/>
          <w:bCs w:val="1"/>
          <w:rtl w:val="0"/>
        </w:rPr>
        <w:t>l</w:t>
      </w:r>
      <w:r>
        <w:rPr>
          <w:rFonts w:ascii="Tahoma" w:hAnsi="Tahoma" w:hint="default"/>
          <w:b w:val="1"/>
          <w:bCs w:val="1"/>
          <w:rtl w:val="0"/>
        </w:rPr>
        <w:t>ó</w:t>
      </w:r>
      <w:r>
        <w:rPr>
          <w:rFonts w:ascii="Tahoma" w:hAnsi="Tahoma"/>
          <w:b w:val="1"/>
          <w:bCs w:val="1"/>
          <w:rtl w:val="0"/>
        </w:rPr>
        <w:t xml:space="preserve">: </w:t>
      </w:r>
    </w:p>
    <w:p>
      <w:pPr>
        <w:pStyle w:val="Normál"/>
        <w:tabs>
          <w:tab w:val="left" w:pos="5103"/>
          <w:tab w:val="left" w:pos="6237"/>
        </w:tabs>
        <w:rPr>
          <w:rFonts w:ascii="Tahoma" w:cs="Tahoma" w:hAnsi="Tahoma" w:eastAsia="Tahoma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line">
                  <wp:posOffset>125729</wp:posOffset>
                </wp:positionV>
                <wp:extent cx="3108961" cy="21590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1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122.2pt;margin-top:9.9pt;width:244.8pt;height:17.0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ál"/>
        <w:tabs>
          <w:tab w:val="left" w:pos="5103"/>
          <w:tab w:val="left" w:pos="6237"/>
        </w:tabs>
        <w:rPr>
          <w:rFonts w:ascii="Tahoma" w:cs="Tahoma" w:hAnsi="Tahoma" w:eastAsia="Tahoma"/>
          <w:b w:val="1"/>
          <w:bCs w:val="1"/>
        </w:rPr>
      </w:pPr>
      <w:r>
        <w:rPr>
          <w:rFonts w:ascii="Tahoma" w:hAnsi="Tahoma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b w:val="1"/>
          <w:bCs w:val="1"/>
          <w:rtl w:val="0"/>
        </w:rPr>
        <w:t xml:space="preserve"> Admin Jelsz</w:t>
      </w:r>
      <w:r>
        <w:rPr>
          <w:rFonts w:ascii="Tahoma" w:hAnsi="Tahoma" w:hint="default"/>
          <w:b w:val="1"/>
          <w:bCs w:val="1"/>
          <w:rtl w:val="0"/>
        </w:rPr>
        <w:t>ó</w:t>
      </w:r>
      <w:r>
        <w:rPr>
          <w:rFonts w:ascii="Tahoma" w:hAnsi="Tahoma"/>
          <w:b w:val="1"/>
          <w:bCs w:val="1"/>
          <w:rtl w:val="0"/>
        </w:rPr>
        <w:t>:</w:t>
      </w:r>
    </w:p>
    <w:p>
      <w:pPr>
        <w:pStyle w:val="Normál"/>
        <w:rPr>
          <w:rFonts w:ascii="Tahoma" w:cs="Tahoma" w:hAnsi="Tahoma" w:eastAsia="Tahoma"/>
        </w:rPr>
      </w:pPr>
    </w:p>
    <w:p>
      <w:pPr>
        <w:pStyle w:val="Normál"/>
        <w:tabs>
          <w:tab w:val="left" w:pos="6237"/>
        </w:tabs>
        <w:rPr>
          <w:rFonts w:ascii="Tahoma" w:cs="Tahoma" w:hAnsi="Tahoma" w:eastAsia="Tahom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# FTP kiszolg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ó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:     </w:t>
      </w:r>
      <w:r>
        <w:rPr>
          <w:rFonts w:ascii="Tahoma" w:hAnsi="Tahoma"/>
          <w:outline w:val="0"/>
          <w:color w:val="333333"/>
          <w:u w:val="none" w:color="333333"/>
          <w:rtl w:val="0"/>
          <w14:textFill>
            <w14:solidFill>
              <w14:srgbClr w14:val="333333"/>
            </w14:solidFill>
          </w14:textFill>
        </w:rPr>
        <w:t>ftp.aspnet.hu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ill. </w:t>
      </w:r>
      <w:r>
        <w:rPr>
          <w:rFonts w:ascii="Tahoma" w:hAnsi="Tahoma"/>
          <w:outline w:val="0"/>
          <w:color w:val="333333"/>
          <w:u w:val="none" w:color="333333"/>
          <w:rtl w:val="0"/>
          <w14:textFill>
            <w14:solidFill>
              <w14:srgbClr w14:val="333333"/>
            </w14:solidFill>
          </w14:textFill>
        </w:rPr>
        <w:t>ftp.saj</w:t>
      </w:r>
      <w:r>
        <w:rPr>
          <w:rFonts w:ascii="Tahoma" w:hAnsi="Tahoma" w:hint="default"/>
          <w:outline w:val="0"/>
          <w:color w:val="333333"/>
          <w:u w:val="none"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Tahoma" w:hAnsi="Tahoma"/>
          <w:outline w:val="0"/>
          <w:color w:val="333333"/>
          <w:u w:val="none" w:color="333333"/>
          <w:rtl w:val="0"/>
          <w14:textFill>
            <w14:solidFill>
              <w14:srgbClr w14:val="333333"/>
            </w14:solidFill>
          </w14:textFill>
        </w:rPr>
        <w:t>tdomain.hu</w:t>
      </w:r>
    </w:p>
    <w:p>
      <w:pPr>
        <w:pStyle w:val="Normál"/>
        <w:tabs>
          <w:tab w:val="left" w:pos="6237"/>
        </w:tabs>
        <w:rPr>
          <w:rFonts w:ascii="Tahoma" w:cs="Tahoma" w:hAnsi="Tahoma" w:eastAsia="Tahom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# POP3 kiszolg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ó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:   mail.aspnet.hu ill. mail.saj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tdomain.hu</w:t>
      </w:r>
    </w:p>
    <w:p>
      <w:pPr>
        <w:pStyle w:val="Normál"/>
        <w:tabs>
          <w:tab w:val="left" w:pos="6237"/>
        </w:tabs>
        <w:rPr>
          <w:rFonts w:ascii="Tahoma" w:cs="Tahoma" w:hAnsi="Tahoma" w:eastAsia="Tahom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# SMTP kiszolg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ó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:   mail.aspnet.hu ill. mail.saj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tdomain.hu</w:t>
      </w:r>
    </w:p>
    <w:p>
      <w:pPr>
        <w:pStyle w:val="Normál"/>
        <w:tabs>
          <w:tab w:val="left" w:pos="6237"/>
        </w:tabs>
        <w:rPr>
          <w:rFonts w:ascii="Tahoma" w:cs="Tahoma" w:hAnsi="Tahoma" w:eastAsia="Tahoma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Normál"/>
        <w:tabs>
          <w:tab w:val="left" w:pos="6237"/>
        </w:tabs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rtl w:val="0"/>
        </w:rPr>
        <w:t xml:space="preserve"> </w:t>
      </w:r>
      <w:r>
        <w:rPr>
          <w:rFonts w:ascii="Tahoma" w:hAnsi="Tahoma"/>
          <w:b w:val="1"/>
          <w:bCs w:val="1"/>
          <w:rtl w:val="0"/>
        </w:rPr>
        <w:t>D</w:t>
      </w:r>
      <w:r>
        <w:rPr>
          <w:rFonts w:ascii="Tahoma" w:hAnsi="Tahoma" w:hint="default"/>
          <w:b w:val="1"/>
          <w:bCs w:val="1"/>
          <w:rtl w:val="0"/>
        </w:rPr>
        <w:t>í</w:t>
      </w:r>
      <w:r>
        <w:rPr>
          <w:rFonts w:ascii="Tahoma" w:hAnsi="Tahoma"/>
          <w:b w:val="1"/>
          <w:bCs w:val="1"/>
          <w:rtl w:val="0"/>
        </w:rPr>
        <w:t>jfizet</w:t>
      </w:r>
      <w:r>
        <w:rPr>
          <w:rFonts w:ascii="Tahoma" w:hAnsi="Tahoma" w:hint="default"/>
          <w:b w:val="1"/>
          <w:bCs w:val="1"/>
          <w:rtl w:val="0"/>
        </w:rPr>
        <w:t>é</w:t>
      </w:r>
      <w:r>
        <w:rPr>
          <w:rFonts w:ascii="Tahoma" w:hAnsi="Tahoma"/>
          <w:b w:val="1"/>
          <w:bCs w:val="1"/>
          <w:rtl w:val="0"/>
        </w:rPr>
        <w:t>s gyakoris</w:t>
      </w:r>
      <w:r>
        <w:rPr>
          <w:rFonts w:ascii="Tahoma" w:hAnsi="Tahoma" w:hint="default"/>
          <w:b w:val="1"/>
          <w:bCs w:val="1"/>
          <w:rtl w:val="0"/>
        </w:rPr>
        <w:t>á</w:t>
      </w:r>
      <w:r>
        <w:rPr>
          <w:rFonts w:ascii="Tahoma" w:hAnsi="Tahoma"/>
          <w:b w:val="1"/>
          <w:bCs w:val="1"/>
          <w:rtl w:val="0"/>
        </w:rPr>
        <w:t>ga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rtl w:val="0"/>
        </w:rPr>
        <w:t xml:space="preserve">: </w:t>
      </w:r>
      <w:r>
        <w:rPr>
          <w:rFonts w:ascii="Tahoma" w:hAnsi="Tahoma" w:hint="default"/>
          <w:rtl w:val="0"/>
        </w:rPr>
        <w:t>É</w:t>
      </w:r>
      <w:r>
        <w:rPr>
          <w:rFonts w:ascii="Tahoma" w:hAnsi="Tahoma"/>
          <w:rtl w:val="0"/>
        </w:rPr>
        <w:t xml:space="preserve">vente </w:t>
      </w:r>
    </w:p>
    <w:p>
      <w:pPr>
        <w:pStyle w:val="Normál"/>
        <w:tabs>
          <w:tab w:val="left" w:pos="6237"/>
        </w:tabs>
        <w:rPr>
          <w:rFonts w:ascii="Tahoma" w:cs="Tahoma" w:hAnsi="Tahoma" w:eastAsia="Tahoma"/>
          <w:sz w:val="24"/>
          <w:szCs w:val="24"/>
        </w:rPr>
      </w:pPr>
    </w:p>
    <w:p>
      <w:pPr>
        <w:pStyle w:val="Normál"/>
        <w:tabs>
          <w:tab w:val="left" w:pos="6237"/>
        </w:tabs>
        <w:rPr>
          <w:rFonts w:ascii="Tahoma" w:cs="Tahoma" w:hAnsi="Tahoma" w:eastAsia="Tahom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# Fizet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é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 m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ó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dja:     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tutal</w:t>
      </w:r>
      <w:r>
        <w:rPr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 </w:t>
      </w:r>
    </w:p>
    <w:p>
      <w:pPr>
        <w:pStyle w:val="Normál"/>
        <w:tabs>
          <w:tab w:val="left" w:pos="6237"/>
        </w:tabs>
        <w:rPr>
          <w:rFonts w:ascii="Tahoma" w:cs="Tahoma" w:hAnsi="Tahoma" w:eastAsia="Tahoma"/>
          <w:sz w:val="24"/>
          <w:szCs w:val="24"/>
        </w:rPr>
      </w:pPr>
    </w:p>
    <w:p>
      <w:pPr>
        <w:pStyle w:val="Normál"/>
        <w:ind w:firstLine="360"/>
        <w:rPr>
          <w:rFonts w:ascii="Tahoma" w:cs="Tahoma" w:hAnsi="Tahoma" w:eastAsia="Tahoma"/>
        </w:rPr>
      </w:pPr>
      <w:r>
        <w:rPr>
          <w:rFonts w:ascii="Tahoma" w:hAnsi="Tahoma"/>
          <w:rtl w:val="0"/>
        </w:rPr>
        <w:t>#    ezek az inform</w:t>
      </w:r>
      <w:r>
        <w:rPr>
          <w:rFonts w:ascii="Tahoma" w:hAnsi="Tahoma" w:hint="default"/>
          <w:rtl w:val="0"/>
        </w:rPr>
        <w:t>á</w:t>
      </w:r>
      <w:r>
        <w:rPr>
          <w:rFonts w:ascii="Tahoma" w:hAnsi="Tahoma"/>
          <w:rtl w:val="0"/>
        </w:rPr>
        <w:t>ci</w:t>
      </w:r>
      <w:r>
        <w:rPr>
          <w:rFonts w:ascii="Tahoma" w:hAnsi="Tahoma" w:hint="default"/>
          <w:rtl w:val="0"/>
        </w:rPr>
        <w:t>ó</w:t>
      </w:r>
      <w:r>
        <w:rPr>
          <w:rFonts w:ascii="Tahoma" w:hAnsi="Tahoma"/>
          <w:rtl w:val="0"/>
        </w:rPr>
        <w:t>k csak t</w:t>
      </w:r>
      <w:r>
        <w:rPr>
          <w:rFonts w:ascii="Tahoma" w:hAnsi="Tahoma" w:hint="default"/>
          <w:rtl w:val="0"/>
        </w:rPr>
        <w:t>á</w:t>
      </w:r>
      <w:r>
        <w:rPr>
          <w:rFonts w:ascii="Tahoma" w:hAnsi="Tahoma"/>
          <w:rtl w:val="0"/>
        </w:rPr>
        <w:t>j</w:t>
      </w:r>
      <w:r>
        <w:rPr>
          <w:rFonts w:ascii="Tahoma" w:hAnsi="Tahoma" w:hint="default"/>
          <w:rtl w:val="0"/>
        </w:rPr>
        <w:t>é</w:t>
      </w:r>
      <w:r>
        <w:rPr>
          <w:rFonts w:ascii="Tahoma" w:hAnsi="Tahoma"/>
          <w:rtl w:val="0"/>
        </w:rPr>
        <w:t>koztat</w:t>
      </w:r>
      <w:r>
        <w:rPr>
          <w:rFonts w:ascii="Tahoma" w:hAnsi="Tahoma" w:hint="default"/>
          <w:rtl w:val="0"/>
        </w:rPr>
        <w:t>á</w:t>
      </w:r>
      <w:r>
        <w:rPr>
          <w:rFonts w:ascii="Tahoma" w:hAnsi="Tahoma"/>
          <w:rtl w:val="0"/>
        </w:rPr>
        <w:t>sul szolg</w:t>
      </w:r>
      <w:r>
        <w:rPr>
          <w:rFonts w:ascii="Tahoma" w:hAnsi="Tahoma" w:hint="default"/>
          <w:rtl w:val="0"/>
        </w:rPr>
        <w:t>á</w:t>
      </w:r>
      <w:r>
        <w:rPr>
          <w:rFonts w:ascii="Tahoma" w:hAnsi="Tahoma"/>
          <w:rtl w:val="0"/>
        </w:rPr>
        <w:t>lnak, nem ig</w:t>
      </w:r>
      <w:r>
        <w:rPr>
          <w:rFonts w:ascii="Tahoma" w:hAnsi="Tahoma" w:hint="default"/>
          <w:rtl w:val="0"/>
        </w:rPr>
        <w:t>é</w:t>
      </w:r>
      <w:r>
        <w:rPr>
          <w:rFonts w:ascii="Tahoma" w:hAnsi="Tahoma"/>
          <w:rtl w:val="0"/>
        </w:rPr>
        <w:t>nyelnek v</w:t>
      </w:r>
      <w:r>
        <w:rPr>
          <w:rFonts w:ascii="Tahoma" w:hAnsi="Tahoma" w:hint="default"/>
          <w:rtl w:val="0"/>
        </w:rPr>
        <w:t>á</w:t>
      </w:r>
      <w:r>
        <w:rPr>
          <w:rFonts w:ascii="Tahoma" w:hAnsi="Tahoma"/>
          <w:rtl w:val="0"/>
        </w:rPr>
        <w:t>ltoztat</w:t>
      </w:r>
      <w:r>
        <w:rPr>
          <w:rFonts w:ascii="Tahoma" w:hAnsi="Tahoma" w:hint="default"/>
          <w:rtl w:val="0"/>
        </w:rPr>
        <w:t>á</w:t>
      </w:r>
      <w:r>
        <w:rPr>
          <w:rFonts w:ascii="Tahoma" w:hAnsi="Tahoma"/>
          <w:rtl w:val="0"/>
        </w:rPr>
        <w:t>st</w:t>
      </w:r>
    </w:p>
    <w:p>
      <w:pPr>
        <w:pStyle w:val="Normál"/>
        <w:ind w:left="360" w:firstLine="0"/>
        <w:rPr>
          <w:rFonts w:ascii="Tahoma" w:cs="Tahoma" w:hAnsi="Tahoma" w:eastAsia="Tahoma"/>
        </w:rPr>
      </w:pPr>
      <w:r>
        <w:rPr>
          <w:rFonts w:ascii="Tahoma" w:hAnsi="Tahoma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ahoma" w:hAnsi="Tahoma"/>
          <w:rtl w:val="0"/>
        </w:rPr>
        <w:t xml:space="preserve">    kit</w:t>
      </w:r>
      <w:r>
        <w:rPr>
          <w:rFonts w:ascii="Tahoma" w:hAnsi="Tahoma" w:hint="default"/>
          <w:rtl w:val="0"/>
        </w:rPr>
        <w:t>ö</w:t>
      </w:r>
      <w:r>
        <w:rPr>
          <w:rFonts w:ascii="Tahoma" w:hAnsi="Tahoma"/>
          <w:rtl w:val="0"/>
        </w:rPr>
        <w:t>ltend</w:t>
      </w:r>
      <w:r>
        <w:rPr>
          <w:rFonts w:ascii="Tahoma" w:hAnsi="Tahoma" w:hint="default"/>
          <w:rtl w:val="0"/>
        </w:rPr>
        <w:t>ő</w:t>
      </w:r>
    </w:p>
    <w:p>
      <w:pPr>
        <w:pStyle w:val="Normál"/>
        <w:rPr>
          <w:rStyle w:val="None"/>
          <w:rFonts w:ascii="Verdana" w:cs="Verdana" w:hAnsi="Verdana" w:eastAsia="Verdana"/>
          <w:outline w:val="0"/>
          <w:color w:val="333333"/>
          <w:sz w:val="16"/>
          <w:szCs w:val="16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Verdana" w:cs="Verdana" w:hAnsi="Verdana" w:eastAsia="Verdana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Ezen szolg</w:t>
      </w:r>
      <w:r>
        <w:rPr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ltat</w:t>
      </w:r>
      <w:r>
        <w:rPr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s megrendel</w:t>
      </w:r>
      <w:r>
        <w:rPr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ő ű</w:t>
      </w:r>
      <w:r>
        <w:rPr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rlap al</w:t>
      </w:r>
      <w:r>
        <w:rPr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áí</w:t>
      </w:r>
      <w:r>
        <w:rPr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 xml:space="preserve">val, elismerem, hogy 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"http://www.aspnet.hu/ASZF"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http://www.aspnet.hu/ASZF</w:t>
      </w:r>
      <w:r>
        <w:rPr/>
        <w:fldChar w:fldCharType="end" w:fldLock="0"/>
      </w:r>
    </w:p>
    <w:p>
      <w:pPr>
        <w:pStyle w:val="Normál"/>
        <w:rPr>
          <w:rStyle w:val="None"/>
          <w:rFonts w:ascii="Verdana" w:cs="Verdana" w:hAnsi="Verdana" w:eastAsia="Verdana"/>
          <w:outline w:val="0"/>
          <w:color w:val="333333"/>
          <w:sz w:val="16"/>
          <w:szCs w:val="16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oldalon tal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lhat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ó Á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ltal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nos Szerz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ő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si Felt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 xml:space="preserve">teleket elolvastam 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s tudom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 xml:space="preserve">sul vettem, valamint </w:t>
      </w:r>
    </w:p>
    <w:p>
      <w:pPr>
        <w:pStyle w:val="Normál"/>
        <w:rPr>
          <w:rStyle w:val="None"/>
          <w:rFonts w:ascii="Verdana" w:cs="Verdana" w:hAnsi="Verdana" w:eastAsia="Verdana"/>
          <w:outline w:val="0"/>
          <w:color w:val="333333"/>
          <w:sz w:val="16"/>
          <w:szCs w:val="16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telez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ő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en betartom.</w:t>
      </w:r>
    </w:p>
    <w:p>
      <w:pPr>
        <w:pStyle w:val="Normál"/>
        <w:rPr>
          <w:rStyle w:val="None"/>
          <w:rFonts w:ascii="Verdana" w:cs="Verdana" w:hAnsi="Verdana" w:eastAsia="Verdana"/>
          <w:outline w:val="0"/>
          <w:color w:val="333333"/>
          <w:sz w:val="16"/>
          <w:szCs w:val="16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ál"/>
        <w:rPr>
          <w:rStyle w:val="None"/>
          <w:rFonts w:ascii="Tahoma" w:cs="Tahoma" w:hAnsi="Tahoma" w:eastAsia="Tahom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Szolg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ltat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 xml:space="preserve">s 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rtat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s eset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n megl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 xml:space="preserve">ő 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csomagazonos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 xml:space="preserve">ó 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(felhaszn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 xml:space="preserve">v): </w:t>
      </w:r>
      <w:r>
        <w:rPr>
          <w:rStyle w:val="None"/>
          <w:rFonts w:ascii="Verdana" w:hAnsi="Verdana" w:hint="default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…………………………………</w:t>
      </w:r>
      <w:r>
        <w:rPr>
          <w:rStyle w:val="None"/>
          <w:rFonts w:ascii="Verdana" w:hAnsi="Verdana"/>
          <w:outline w:val="0"/>
          <w:color w:val="333333"/>
          <w:sz w:val="16"/>
          <w:szCs w:val="16"/>
          <w:u w:color="333333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Normál"/>
        <w:rPr>
          <w:rStyle w:val="None"/>
          <w:rFonts w:ascii="Tahoma" w:cs="Tahoma" w:hAnsi="Tahoma" w:eastAsia="Tahom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ál"/>
        <w:rPr>
          <w:rStyle w:val="None"/>
          <w:rFonts w:ascii="Tahoma" w:cs="Tahoma" w:hAnsi="Tahoma" w:eastAsia="Tahom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Style w:val="None"/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rFonts w:ascii="Tahoma" w:hAnsi="Tahoma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tum:  </w:t>
      </w:r>
      <w:r>
        <w:rPr>
          <w:rStyle w:val="None"/>
          <w:rFonts w:ascii="Tahoma" w:hAnsi="Tahoma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………………………………</w:t>
      </w:r>
    </w:p>
    <w:p>
      <w:pPr>
        <w:pStyle w:val="Normál"/>
        <w:rPr>
          <w:rStyle w:val="None"/>
          <w:rFonts w:ascii="Tahoma" w:cs="Tahoma" w:hAnsi="Tahoma" w:eastAsia="Tahoma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Címsor 1"/>
      </w:pPr>
      <w:r>
        <w:rPr>
          <w:rStyle w:val="None"/>
          <w:rFonts w:ascii="Tahoma" w:hAnsi="Tahoma"/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Style w:val="None"/>
          <w:rFonts w:ascii="Tahoma" w:hAnsi="Tahoma" w:hint="default"/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áí</w:t>
      </w:r>
      <w:r>
        <w:rPr>
          <w:rStyle w:val="None"/>
          <w:rFonts w:ascii="Tahoma" w:hAnsi="Tahoma"/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Style w:val="None"/>
          <w:rFonts w:ascii="Tahoma" w:hAnsi="Tahoma" w:hint="default"/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rFonts w:ascii="Tahoma" w:hAnsi="Tahoma"/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s</w:t>
      </w:r>
    </w:p>
    <w:sectPr>
      <w:headerReference w:type="default" r:id="rId4"/>
      <w:footerReference w:type="default" r:id="rId5"/>
      <w:pgSz w:w="11900" w:h="16840" w:orient="portrait"/>
      <w:pgMar w:top="1418" w:right="851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Tahom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ál"/>
      <w:tabs>
        <w:tab w:val="center" w:pos="4536"/>
        <w:tab w:val="right" w:pos="9072"/>
      </w:tabs>
      <w:bidi w:val="0"/>
      <w:ind w:left="0" w:right="0" w:firstLine="0"/>
      <w:jc w:val="left"/>
      <w:rPr>
        <w:rFonts w:ascii="Verdana" w:hAnsi="Verdana"/>
        <w:outline w:val="0"/>
        <w:color w:val="808080"/>
        <w:sz w:val="6"/>
        <w:szCs w:val="6"/>
        <w:u w:color="808080"/>
        <w:rtl w:val="0"/>
        <w14:textFill>
          <w14:solidFill>
            <w14:srgbClr w14:val="808080"/>
          </w14:solidFill>
        </w14:textFill>
      </w:rPr>
    </w:pPr>
    <w:r>
      <w:rPr>
        <w:rFonts w:ascii="Verdana" w:hAnsi="Verdana"/>
        <w:outline w:val="0"/>
        <w:color w:val="808080"/>
        <w:sz w:val="20"/>
        <w:szCs w:val="20"/>
        <w:u w:color="808080"/>
        <w14:textFill>
          <w14:solidFill>
            <w14:srgbClr w14:val="808080"/>
          </w14:solidFill>
        </w14:textFill>
      </w:rPr>
      <w:br w:type="textWrapping"/>
    </w:r>
    <w:r>
      <w:rPr>
        <w:rFonts w:ascii="Verdana" w:hAnsi="Verdana"/>
        <w:outline w:val="0"/>
        <w:color w:val="808080"/>
        <w:sz w:val="20"/>
        <w:szCs w:val="20"/>
        <w:u w:color="808080"/>
        <w14:textFill>
          <w14:solidFill>
            <w14:srgbClr w14:val="808080"/>
          </w14:solidFill>
        </w14:textFill>
      </w:rPr>
      <w:drawing>
        <wp:inline distT="0" distB="0" distL="0" distR="0">
          <wp:extent cx="1524000" cy="68897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spnet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88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Verdana" w:hAnsi="Verdana"/>
        <w:outline w:val="0"/>
        <w:color w:val="808080"/>
        <w:sz w:val="20"/>
        <w:szCs w:val="20"/>
        <w:u w:color="808080"/>
        <w14:textFill>
          <w14:solidFill>
            <w14:srgbClr w14:val="808080"/>
          </w14:solidFill>
        </w14:textFill>
      </w:rPr>
      <w:tab/>
    </w:r>
  </w:p>
  <w:p>
    <w:pPr>
      <w:pStyle w:val="Normál"/>
      <w:tabs>
        <w:tab w:val="center" w:pos="4536"/>
        <w:tab w:val="right" w:pos="9072"/>
      </w:tabs>
      <w:jc w:val="center"/>
      <w:rPr>
        <w:rFonts w:ascii="Tahoma" w:hAnsi="Tahoma"/>
        <w:b w:val="1"/>
        <w:bCs w:val="1"/>
      </w:rPr>
    </w:pPr>
  </w:p>
  <w:p>
    <w:pPr>
      <w:pStyle w:val="Normál"/>
      <w:tabs>
        <w:tab w:val="center" w:pos="4536"/>
        <w:tab w:val="right" w:pos="9072"/>
      </w:tabs>
      <w:jc w:val="center"/>
      <w:rPr>
        <w:rFonts w:ascii="Tahoma" w:hAnsi="Tahoma"/>
        <w:b w:val="1"/>
        <w:bCs w:val="1"/>
      </w:rPr>
    </w:pPr>
  </w:p>
  <w:p>
    <w:pPr>
      <w:pStyle w:val="Normál"/>
      <w:tabs>
        <w:tab w:val="center" w:pos="4536"/>
        <w:tab w:val="right" w:pos="9072"/>
      </w:tabs>
      <w:bidi w:val="0"/>
      <w:ind w:left="0" w:right="0" w:firstLine="0"/>
      <w:jc w:val="center"/>
      <w:rPr>
        <w:rFonts w:ascii="Tahoma" w:cs="Tahoma" w:hAnsi="Tahoma" w:eastAsia="Tahoma"/>
        <w:b w:val="1"/>
        <w:bCs w:val="1"/>
        <w:rtl w:val="0"/>
      </w:rPr>
    </w:pPr>
    <w:r>
      <w:rPr>
        <w:rFonts w:ascii="Tahoma" w:hAnsi="Tahoma"/>
        <w:b w:val="1"/>
        <w:bCs w:val="1"/>
        <w:rtl w:val="0"/>
      </w:rPr>
      <w:t>ASPnet Hosting Service.</w:t>
    </w:r>
  </w:p>
  <w:p>
    <w:pPr>
      <w:pStyle w:val="Normál"/>
      <w:tabs>
        <w:tab w:val="center" w:pos="4536"/>
        <w:tab w:val="right" w:pos="9072"/>
      </w:tabs>
      <w:bidi w:val="0"/>
      <w:ind w:left="0" w:right="0" w:firstLine="0"/>
      <w:jc w:val="center"/>
      <w:rPr>
        <w:rFonts w:ascii="Tahoma" w:cs="Tahoma" w:hAnsi="Tahoma" w:eastAsia="Tahoma"/>
        <w:sz w:val="16"/>
        <w:szCs w:val="16"/>
        <w:rtl w:val="0"/>
      </w:rPr>
    </w:pPr>
    <w:r>
      <w:rPr>
        <w:rFonts w:ascii="Tahoma" w:hAnsi="Tahoma"/>
        <w:sz w:val="16"/>
        <w:szCs w:val="16"/>
        <w:rtl w:val="0"/>
      </w:rPr>
      <w:t>H-1147 Budapest, B</w:t>
    </w:r>
    <w:r>
      <w:rPr>
        <w:rFonts w:ascii="Tahoma" w:hAnsi="Tahoma" w:hint="default"/>
        <w:sz w:val="16"/>
        <w:szCs w:val="16"/>
        <w:rtl w:val="0"/>
      </w:rPr>
      <w:t>í</w:t>
    </w:r>
    <w:r>
      <w:rPr>
        <w:rFonts w:ascii="Tahoma" w:hAnsi="Tahoma"/>
        <w:sz w:val="16"/>
        <w:szCs w:val="16"/>
        <w:rtl w:val="0"/>
      </w:rPr>
      <w:t>bor utca 14-16</w:t>
    </w:r>
  </w:p>
  <w:p>
    <w:pPr>
      <w:pStyle w:val="Normál"/>
      <w:tabs>
        <w:tab w:val="center" w:pos="4536"/>
        <w:tab w:val="right" w:pos="9072"/>
      </w:tabs>
      <w:bidi w:val="0"/>
      <w:ind w:left="0" w:right="0" w:firstLine="0"/>
      <w:jc w:val="center"/>
      <w:rPr>
        <w:rFonts w:ascii="Tahoma" w:cs="Tahoma" w:hAnsi="Tahoma" w:eastAsia="Tahoma"/>
        <w:sz w:val="16"/>
        <w:szCs w:val="16"/>
        <w:rtl w:val="0"/>
      </w:rPr>
    </w:pPr>
    <w:r>
      <w:rPr>
        <w:rFonts w:ascii="Tahoma" w:hAnsi="Tahoma"/>
        <w:sz w:val="16"/>
        <w:szCs w:val="16"/>
        <w:rtl w:val="0"/>
      </w:rPr>
      <w:t xml:space="preserve">+36/1 </w:t>
    </w:r>
    <w:r>
      <w:rPr>
        <w:rFonts w:ascii="Tahoma" w:hAnsi="Tahoma"/>
        <w:sz w:val="16"/>
        <w:szCs w:val="16"/>
        <w:rtl w:val="0"/>
      </w:rPr>
      <w:t>550 7600</w:t>
    </w:r>
    <w:r>
      <w:rPr>
        <w:rFonts w:ascii="Tahoma" w:hAnsi="Tahoma"/>
        <w:sz w:val="16"/>
        <w:szCs w:val="16"/>
        <w:rtl w:val="0"/>
      </w:rPr>
      <w:t xml:space="preserve"> </w:t>
    </w:r>
  </w:p>
  <w:p>
    <w:pPr>
      <w:pStyle w:val="Normál"/>
      <w:tabs>
        <w:tab w:val="center" w:pos="4536"/>
        <w:tab w:val="right" w:pos="9072"/>
      </w:tabs>
      <w:bidi w:val="0"/>
      <w:ind w:left="0" w:right="0" w:firstLine="0"/>
      <w:jc w:val="center"/>
      <w:rPr>
        <w:rFonts w:ascii="Tahoma" w:cs="Tahoma" w:hAnsi="Tahoma" w:eastAsia="Tahoma"/>
        <w:sz w:val="16"/>
        <w:szCs w:val="16"/>
        <w:rtl w:val="0"/>
      </w:rPr>
    </w:pPr>
    <w:r>
      <w:rPr>
        <w:rFonts w:ascii="Tahoma" w:hAnsi="Tahoma"/>
        <w:sz w:val="16"/>
        <w:szCs w:val="16"/>
        <w:rtl w:val="0"/>
      </w:rPr>
      <w:t>info@aspnet.hu # http://www.aspnet.hu</w:t>
    </w:r>
  </w:p>
  <w:p>
    <w:pPr>
      <w:pStyle w:val="Élőfej"/>
      <w:spacing w:before="120"/>
      <w:jc w:val="center"/>
    </w:pPr>
    <w:r>
      <w:rPr>
        <w:rFonts w:ascii="Verdana" w:hAnsi="Verdana"/>
        <w:b w:val="1"/>
        <w:bCs w:val="1"/>
        <w:i w:val="1"/>
        <w:iCs w:val="1"/>
        <w:outline w:val="0"/>
        <w:color w:val="333333"/>
        <w:sz w:val="16"/>
        <w:szCs w:val="16"/>
        <w:u w:color="333333"/>
        <w:rtl w:val="0"/>
        <w14:textFill>
          <w14:solidFill>
            <w14:srgbClr w14:val="333333"/>
          </w14:solidFill>
        </w14:textFill>
      </w:rPr>
      <w:t>Oldalak sz</w:t>
    </w:r>
    <w:r>
      <w:rPr>
        <w:rFonts w:ascii="Verdana" w:hAnsi="Verdana" w:hint="default"/>
        <w:b w:val="1"/>
        <w:bCs w:val="1"/>
        <w:i w:val="1"/>
        <w:iCs w:val="1"/>
        <w:outline w:val="0"/>
        <w:color w:val="333333"/>
        <w:sz w:val="16"/>
        <w:szCs w:val="16"/>
        <w:u w:color="333333"/>
        <w:rtl w:val="0"/>
        <w14:textFill>
          <w14:solidFill>
            <w14:srgbClr w14:val="333333"/>
          </w14:solidFill>
        </w14:textFill>
      </w:rPr>
      <w:t>á</w:t>
    </w:r>
    <w:r>
      <w:rPr>
        <w:rFonts w:ascii="Verdana" w:hAnsi="Verdana"/>
        <w:b w:val="1"/>
        <w:bCs w:val="1"/>
        <w:i w:val="1"/>
        <w:iCs w:val="1"/>
        <w:outline w:val="0"/>
        <w:color w:val="333333"/>
        <w:sz w:val="16"/>
        <w:szCs w:val="16"/>
        <w:u w:color="333333"/>
        <w:rtl w:val="0"/>
        <w14:textFill>
          <w14:solidFill>
            <w14:srgbClr w14:val="333333"/>
          </w14:solidFill>
        </w14:textFill>
      </w:rPr>
      <w:t xml:space="preserve">ma: </w:t>
    </w:r>
    <w:r>
      <w:rPr>
        <w:b w:val="1"/>
        <w:bCs w:val="1"/>
        <w:i w:val="1"/>
        <w:iCs w:val="1"/>
        <w:sz w:val="16"/>
        <w:szCs w:val="16"/>
        <w:rtl w:val="0"/>
      </w:rPr>
      <w:fldChar w:fldCharType="begin" w:fldLock="0"/>
    </w:r>
    <w:r>
      <w:rPr>
        <w:b w:val="1"/>
        <w:bCs w:val="1"/>
        <w:i w:val="1"/>
        <w:iCs w:val="1"/>
        <w:sz w:val="16"/>
        <w:szCs w:val="16"/>
        <w:rtl w:val="0"/>
      </w:rPr>
      <w:instrText xml:space="preserve"> PAGE </w:instrText>
    </w:r>
    <w:r>
      <w:rPr>
        <w:b w:val="1"/>
        <w:bCs w:val="1"/>
        <w:i w:val="1"/>
        <w:iCs w:val="1"/>
        <w:sz w:val="16"/>
        <w:szCs w:val="16"/>
        <w:rtl w:val="0"/>
      </w:rPr>
      <w:fldChar w:fldCharType="separate" w:fldLock="0"/>
    </w:r>
    <w:r>
      <w:rPr>
        <w:b w:val="1"/>
        <w:bCs w:val="1"/>
        <w:i w:val="1"/>
        <w:iCs w:val="1"/>
        <w:sz w:val="16"/>
        <w:szCs w:val="16"/>
        <w:rtl w:val="0"/>
      </w:rPr>
    </w:r>
    <w:r>
      <w:rPr>
        <w:b w:val="1"/>
        <w:bCs w:val="1"/>
        <w:i w:val="1"/>
        <w:iCs w:val="1"/>
        <w:sz w:val="16"/>
        <w:szCs w:val="16"/>
        <w:rtl w:val="0"/>
      </w:rPr>
      <w:fldChar w:fldCharType="end" w:fldLock="0"/>
    </w:r>
    <w:r>
      <w:rPr>
        <w:b w:val="1"/>
        <w:bCs w:val="1"/>
        <w:i w:val="1"/>
        <w:iCs w:val="1"/>
        <w:sz w:val="16"/>
        <w:szCs w:val="16"/>
        <w:rtl w:val="0"/>
      </w:rPr>
      <w:t xml:space="preserve"> / </w:t>
    </w:r>
    <w:r>
      <w:rPr>
        <w:b w:val="1"/>
        <w:bCs w:val="1"/>
        <w:i w:val="1"/>
        <w:iCs w:val="1"/>
        <w:sz w:val="16"/>
        <w:szCs w:val="16"/>
        <w:rtl w:val="0"/>
      </w:rPr>
      <w:fldChar w:fldCharType="begin" w:fldLock="0"/>
    </w:r>
    <w:r>
      <w:rPr>
        <w:b w:val="1"/>
        <w:bCs w:val="1"/>
        <w:i w:val="1"/>
        <w:iCs w:val="1"/>
        <w:sz w:val="16"/>
        <w:szCs w:val="16"/>
        <w:rtl w:val="0"/>
      </w:rPr>
      <w:instrText xml:space="preserve"> NUMPAGES </w:instrText>
    </w:r>
    <w:r>
      <w:rPr>
        <w:b w:val="1"/>
        <w:bCs w:val="1"/>
        <w:i w:val="1"/>
        <w:iCs w:val="1"/>
        <w:sz w:val="16"/>
        <w:szCs w:val="16"/>
        <w:rtl w:val="0"/>
      </w:rPr>
      <w:fldChar w:fldCharType="separate" w:fldLock="0"/>
    </w:r>
    <w:r>
      <w:rPr>
        <w:b w:val="1"/>
        <w:bCs w:val="1"/>
        <w:i w:val="1"/>
        <w:iCs w:val="1"/>
        <w:sz w:val="16"/>
        <w:szCs w:val="16"/>
        <w:rtl w:val="0"/>
      </w:rPr>
    </w:r>
    <w:r>
      <w:rPr>
        <w:b w:val="1"/>
        <w:bCs w:val="1"/>
        <w:i w:val="1"/>
        <w:iCs w:val="1"/>
        <w:sz w:val="16"/>
        <w:szCs w:val="16"/>
        <w:rtl w:val="0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ál">
    <w:name w:val="Normál"/>
    <w:next w:val="Normá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Élőfej">
    <w:name w:val="Élőfej"/>
    <w:next w:val="Élőfej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Verdana" w:cs="Verdana" w:hAnsi="Verdana" w:eastAsia="Verdana"/>
      <w:outline w:val="0"/>
      <w:color w:val="0000ff"/>
      <w:sz w:val="16"/>
      <w:szCs w:val="16"/>
      <w:u w:val="single" w:color="0000ff"/>
      <w14:textFill>
        <w14:solidFill>
          <w14:srgbClr w14:val="0000FF"/>
        </w14:solidFill>
      </w14:textFill>
    </w:rPr>
  </w:style>
  <w:style w:type="paragraph" w:styleId="Címsor 1">
    <w:name w:val="Címsor 1"/>
    <w:next w:val="Normál"/>
    <w:pPr>
      <w:keepNext w:val="1"/>
      <w:keepLines w:val="0"/>
      <w:pageBreakBefore w:val="0"/>
      <w:widowControl w:val="1"/>
      <w:pBdr>
        <w:top w:val="single" w:color="000000" w:sz="6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4820" w:right="1230" w:firstLine="0"/>
      <w:jc w:val="center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